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49" w:rsidRPr="00097CCD" w:rsidRDefault="004A36A6" w:rsidP="00097CCD">
      <w:pPr>
        <w:spacing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97CCD">
        <w:rPr>
          <w:rFonts w:asciiTheme="minorHAnsi" w:hAnsiTheme="minorHAnsi" w:cstheme="minorHAnsi"/>
          <w:szCs w:val="24"/>
        </w:rPr>
        <w:tab/>
      </w:r>
      <w:r w:rsidRPr="00097CCD">
        <w:rPr>
          <w:rFonts w:asciiTheme="minorHAnsi" w:hAnsiTheme="minorHAnsi" w:cstheme="minorHAnsi"/>
          <w:szCs w:val="24"/>
        </w:rPr>
        <w:tab/>
      </w:r>
      <w:r w:rsidRPr="00097CCD">
        <w:rPr>
          <w:rFonts w:asciiTheme="minorHAnsi" w:hAnsiTheme="minorHAnsi" w:cstheme="minorHAnsi"/>
          <w:szCs w:val="24"/>
        </w:rPr>
        <w:tab/>
      </w:r>
      <w:r w:rsidRPr="00097CCD">
        <w:rPr>
          <w:rFonts w:asciiTheme="minorHAnsi" w:hAnsiTheme="minorHAnsi" w:cstheme="minorHAnsi"/>
          <w:szCs w:val="24"/>
        </w:rPr>
        <w:tab/>
      </w:r>
      <w:r w:rsidRPr="00097CCD">
        <w:rPr>
          <w:rFonts w:asciiTheme="minorHAnsi" w:hAnsiTheme="minorHAnsi" w:cstheme="minorHAnsi"/>
          <w:szCs w:val="24"/>
        </w:rPr>
        <w:tab/>
      </w:r>
      <w:r w:rsidRPr="00097CCD">
        <w:rPr>
          <w:rFonts w:asciiTheme="minorHAnsi" w:hAnsiTheme="minorHAnsi" w:cstheme="minorHAnsi"/>
          <w:szCs w:val="24"/>
        </w:rPr>
        <w:tab/>
      </w:r>
      <w:r w:rsidRPr="00097CCD">
        <w:rPr>
          <w:rFonts w:asciiTheme="minorHAnsi" w:hAnsiTheme="minorHAnsi" w:cstheme="minorHAnsi"/>
          <w:szCs w:val="24"/>
        </w:rPr>
        <w:tab/>
      </w:r>
      <w:r w:rsidRPr="00097CCD">
        <w:rPr>
          <w:rFonts w:asciiTheme="minorHAnsi" w:hAnsiTheme="minorHAnsi" w:cstheme="minorHAnsi"/>
          <w:sz w:val="22"/>
          <w:szCs w:val="22"/>
        </w:rPr>
        <w:t>Warszawa,</w:t>
      </w:r>
      <w:r w:rsidR="00EB3BE6" w:rsidRPr="00097CCD">
        <w:rPr>
          <w:rFonts w:asciiTheme="minorHAnsi" w:hAnsiTheme="minorHAnsi" w:cstheme="minorHAnsi"/>
          <w:sz w:val="22"/>
          <w:szCs w:val="22"/>
        </w:rPr>
        <w:t xml:space="preserve"> </w:t>
      </w:r>
      <w:r w:rsidR="00D55EDA" w:rsidRPr="00097CCD">
        <w:rPr>
          <w:rFonts w:asciiTheme="minorHAnsi" w:hAnsiTheme="minorHAnsi" w:cstheme="minorHAnsi"/>
          <w:sz w:val="22"/>
          <w:szCs w:val="22"/>
        </w:rPr>
        <w:t>1</w:t>
      </w:r>
      <w:r w:rsidR="00E9642E" w:rsidRPr="00097CCD">
        <w:rPr>
          <w:rFonts w:asciiTheme="minorHAnsi" w:hAnsiTheme="minorHAnsi" w:cstheme="minorHAnsi"/>
          <w:sz w:val="22"/>
          <w:szCs w:val="22"/>
        </w:rPr>
        <w:t>6</w:t>
      </w:r>
      <w:r w:rsidR="00D55EDA" w:rsidRPr="00097CCD">
        <w:rPr>
          <w:rFonts w:asciiTheme="minorHAnsi" w:hAnsiTheme="minorHAnsi" w:cstheme="minorHAnsi"/>
          <w:sz w:val="22"/>
          <w:szCs w:val="22"/>
        </w:rPr>
        <w:t xml:space="preserve"> maja</w:t>
      </w:r>
      <w:r w:rsidRPr="00097CCD">
        <w:rPr>
          <w:rFonts w:asciiTheme="minorHAnsi" w:hAnsiTheme="minorHAnsi" w:cstheme="minorHAnsi"/>
          <w:sz w:val="22"/>
          <w:szCs w:val="22"/>
        </w:rPr>
        <w:t xml:space="preserve"> </w:t>
      </w:r>
      <w:r w:rsidR="000A6B30" w:rsidRPr="00097CCD">
        <w:rPr>
          <w:rFonts w:asciiTheme="minorHAnsi" w:hAnsiTheme="minorHAnsi" w:cstheme="minorHAnsi"/>
          <w:sz w:val="22"/>
          <w:szCs w:val="22"/>
        </w:rPr>
        <w:t>2014</w:t>
      </w:r>
    </w:p>
    <w:p w:rsidR="00831849" w:rsidRPr="00097CCD" w:rsidRDefault="00831849" w:rsidP="00097CC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831849" w:rsidRPr="00097CCD" w:rsidRDefault="00831849" w:rsidP="00097CC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:rsidR="00831849" w:rsidRPr="00097CCD" w:rsidRDefault="004A36A6" w:rsidP="00097CCD">
      <w:pPr>
        <w:spacing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97CCD">
        <w:rPr>
          <w:rFonts w:asciiTheme="minorHAnsi" w:hAnsiTheme="minorHAnsi" w:cstheme="minorHAnsi"/>
          <w:sz w:val="22"/>
          <w:szCs w:val="22"/>
        </w:rPr>
        <w:t>Informacja Prasowa</w:t>
      </w:r>
    </w:p>
    <w:p w:rsidR="00831849" w:rsidRPr="00097CCD" w:rsidRDefault="00831849" w:rsidP="00097CCD">
      <w:pPr>
        <w:spacing w:line="288" w:lineRule="auto"/>
        <w:rPr>
          <w:rFonts w:asciiTheme="minorHAnsi" w:hAnsiTheme="minorHAnsi" w:cstheme="minorHAnsi"/>
          <w:szCs w:val="24"/>
        </w:rPr>
      </w:pPr>
    </w:p>
    <w:p w:rsidR="00D5186D" w:rsidRPr="00097CCD" w:rsidRDefault="000C6E58" w:rsidP="00097CCD">
      <w:pPr>
        <w:spacing w:line="288" w:lineRule="auto"/>
        <w:jc w:val="center"/>
        <w:rPr>
          <w:rFonts w:asciiTheme="minorHAnsi" w:hAnsiTheme="minorHAnsi" w:cstheme="minorHAnsi"/>
          <w:b/>
          <w:szCs w:val="24"/>
        </w:rPr>
      </w:pPr>
      <w:r w:rsidRPr="00097CCD">
        <w:rPr>
          <w:rFonts w:asciiTheme="minorHAnsi" w:hAnsiTheme="minorHAnsi" w:cstheme="minorHAnsi"/>
          <w:b/>
          <w:szCs w:val="24"/>
        </w:rPr>
        <w:t xml:space="preserve">Getin Holding </w:t>
      </w:r>
      <w:r w:rsidR="00C261A8" w:rsidRPr="00097CCD">
        <w:rPr>
          <w:rFonts w:asciiTheme="minorHAnsi" w:hAnsiTheme="minorHAnsi" w:cstheme="minorHAnsi"/>
          <w:b/>
          <w:szCs w:val="24"/>
        </w:rPr>
        <w:t xml:space="preserve">kupi </w:t>
      </w:r>
      <w:r w:rsidR="004D6FF6" w:rsidRPr="00097CCD">
        <w:rPr>
          <w:rFonts w:asciiTheme="minorHAnsi" w:hAnsiTheme="minorHAnsi" w:cstheme="minorHAnsi"/>
          <w:b/>
          <w:szCs w:val="24"/>
        </w:rPr>
        <w:t xml:space="preserve">VB Leasing w Polsce i </w:t>
      </w:r>
      <w:r w:rsidR="00FE4072" w:rsidRPr="00097CCD">
        <w:rPr>
          <w:rFonts w:asciiTheme="minorHAnsi" w:hAnsiTheme="minorHAnsi" w:cstheme="minorHAnsi"/>
          <w:b/>
          <w:szCs w:val="24"/>
        </w:rPr>
        <w:t xml:space="preserve">w </w:t>
      </w:r>
      <w:r w:rsidR="004D6FF6" w:rsidRPr="00097CCD">
        <w:rPr>
          <w:rFonts w:asciiTheme="minorHAnsi" w:hAnsiTheme="minorHAnsi" w:cstheme="minorHAnsi"/>
          <w:b/>
          <w:szCs w:val="24"/>
        </w:rPr>
        <w:t>Rumunii</w:t>
      </w:r>
    </w:p>
    <w:p w:rsidR="00A245DD" w:rsidRPr="00097CCD" w:rsidRDefault="00A245DD" w:rsidP="00097CCD">
      <w:pPr>
        <w:spacing w:line="288" w:lineRule="auto"/>
        <w:rPr>
          <w:rFonts w:asciiTheme="minorHAnsi" w:hAnsiTheme="minorHAnsi" w:cstheme="minorHAnsi"/>
          <w:b/>
          <w:sz w:val="22"/>
          <w:szCs w:val="24"/>
        </w:rPr>
      </w:pPr>
    </w:p>
    <w:p w:rsidR="003D1133" w:rsidRPr="00097CCD" w:rsidRDefault="0030516F" w:rsidP="00097CCD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4"/>
        </w:rPr>
      </w:pPr>
      <w:r w:rsidRPr="00097CCD">
        <w:rPr>
          <w:rFonts w:asciiTheme="minorHAnsi" w:hAnsiTheme="minorHAnsi" w:cstheme="minorHAnsi"/>
          <w:b/>
          <w:sz w:val="22"/>
          <w:szCs w:val="24"/>
        </w:rPr>
        <w:t xml:space="preserve">W dniu </w:t>
      </w:r>
      <w:r w:rsidR="00E9642E" w:rsidRPr="00097CCD">
        <w:rPr>
          <w:rFonts w:asciiTheme="minorHAnsi" w:hAnsiTheme="minorHAnsi" w:cstheme="minorHAnsi"/>
          <w:b/>
          <w:sz w:val="22"/>
          <w:szCs w:val="24"/>
        </w:rPr>
        <w:t>15</w:t>
      </w:r>
      <w:r w:rsidR="00D55EDA" w:rsidRPr="00097CCD">
        <w:rPr>
          <w:rFonts w:asciiTheme="minorHAnsi" w:hAnsiTheme="minorHAnsi" w:cstheme="minorHAnsi"/>
          <w:b/>
          <w:sz w:val="22"/>
          <w:szCs w:val="24"/>
        </w:rPr>
        <w:t xml:space="preserve"> maja</w:t>
      </w:r>
      <w:r w:rsidRPr="00097CCD">
        <w:rPr>
          <w:rFonts w:asciiTheme="minorHAnsi" w:hAnsiTheme="minorHAnsi" w:cstheme="minorHAnsi"/>
          <w:b/>
          <w:sz w:val="22"/>
          <w:szCs w:val="24"/>
        </w:rPr>
        <w:t xml:space="preserve"> 2014 roku Getin Holding i VB Leasing International Holding zawarły </w:t>
      </w:r>
      <w:r w:rsidR="007D6816" w:rsidRPr="00097CCD">
        <w:rPr>
          <w:rFonts w:asciiTheme="minorHAnsi" w:hAnsiTheme="minorHAnsi" w:cstheme="minorHAnsi"/>
          <w:b/>
          <w:sz w:val="22"/>
          <w:szCs w:val="24"/>
        </w:rPr>
        <w:t xml:space="preserve">warunkową </w:t>
      </w:r>
      <w:r w:rsidRPr="00097CCD">
        <w:rPr>
          <w:rFonts w:asciiTheme="minorHAnsi" w:hAnsiTheme="minorHAnsi" w:cstheme="minorHAnsi"/>
          <w:b/>
          <w:sz w:val="22"/>
          <w:szCs w:val="24"/>
        </w:rPr>
        <w:t>umowę nabycia prze</w:t>
      </w:r>
      <w:r w:rsidR="003D1133" w:rsidRPr="00097CCD">
        <w:rPr>
          <w:rFonts w:asciiTheme="minorHAnsi" w:hAnsiTheme="minorHAnsi" w:cstheme="minorHAnsi"/>
          <w:b/>
          <w:sz w:val="22"/>
          <w:szCs w:val="24"/>
        </w:rPr>
        <w:t>z</w:t>
      </w:r>
      <w:r w:rsidRPr="00097CCD">
        <w:rPr>
          <w:rFonts w:asciiTheme="minorHAnsi" w:hAnsiTheme="minorHAnsi" w:cstheme="minorHAnsi"/>
          <w:b/>
          <w:sz w:val="22"/>
          <w:szCs w:val="24"/>
        </w:rPr>
        <w:t xml:space="preserve"> Getin Holding 100% </w:t>
      </w:r>
      <w:r w:rsidR="00050ACA" w:rsidRPr="00097CCD">
        <w:rPr>
          <w:rFonts w:asciiTheme="minorHAnsi" w:hAnsiTheme="minorHAnsi" w:cstheme="minorHAnsi"/>
          <w:b/>
          <w:sz w:val="22"/>
          <w:szCs w:val="24"/>
        </w:rPr>
        <w:t>akcji</w:t>
      </w:r>
      <w:r w:rsidRPr="00097CCD">
        <w:rPr>
          <w:rFonts w:asciiTheme="minorHAnsi" w:hAnsiTheme="minorHAnsi" w:cstheme="minorHAnsi"/>
          <w:b/>
          <w:sz w:val="22"/>
          <w:szCs w:val="24"/>
        </w:rPr>
        <w:t xml:space="preserve"> VB Leasing Polska oraz VB Leasing Rumunia. </w:t>
      </w:r>
      <w:r w:rsidR="00B7517D" w:rsidRPr="00097CCD">
        <w:rPr>
          <w:rFonts w:asciiTheme="minorHAnsi" w:hAnsiTheme="minorHAnsi" w:cstheme="minorHAnsi"/>
          <w:b/>
          <w:sz w:val="22"/>
          <w:szCs w:val="24"/>
        </w:rPr>
        <w:t xml:space="preserve">Celem transakcji jest dalsze wzmocnienie pozycji Holdingu w </w:t>
      </w:r>
      <w:r w:rsidR="008948BD" w:rsidRPr="00097CCD">
        <w:rPr>
          <w:rFonts w:asciiTheme="minorHAnsi" w:hAnsiTheme="minorHAnsi" w:cstheme="minorHAnsi"/>
          <w:b/>
          <w:sz w:val="22"/>
          <w:szCs w:val="24"/>
        </w:rPr>
        <w:t xml:space="preserve">obszarze </w:t>
      </w:r>
      <w:r w:rsidR="00B7517D" w:rsidRPr="00097CCD">
        <w:rPr>
          <w:rFonts w:asciiTheme="minorHAnsi" w:hAnsiTheme="minorHAnsi" w:cstheme="minorHAnsi"/>
          <w:b/>
          <w:sz w:val="22"/>
          <w:szCs w:val="24"/>
        </w:rPr>
        <w:t xml:space="preserve">leasingu oraz </w:t>
      </w:r>
      <w:r w:rsidR="00A21721" w:rsidRPr="00097CCD">
        <w:rPr>
          <w:rFonts w:asciiTheme="minorHAnsi" w:hAnsiTheme="minorHAnsi" w:cstheme="minorHAnsi"/>
          <w:b/>
          <w:sz w:val="22"/>
          <w:szCs w:val="24"/>
        </w:rPr>
        <w:t>kontynuacja ekspansji na rynku r</w:t>
      </w:r>
      <w:r w:rsidR="00B7517D" w:rsidRPr="00097CCD">
        <w:rPr>
          <w:rFonts w:asciiTheme="minorHAnsi" w:hAnsiTheme="minorHAnsi" w:cstheme="minorHAnsi"/>
          <w:b/>
          <w:sz w:val="22"/>
          <w:szCs w:val="24"/>
        </w:rPr>
        <w:t xml:space="preserve">umuńskim. </w:t>
      </w:r>
      <w:r w:rsidR="001A648D" w:rsidRPr="00097CCD">
        <w:rPr>
          <w:rFonts w:asciiTheme="minorHAnsi" w:hAnsiTheme="minorHAnsi" w:cstheme="minorHAnsi"/>
          <w:b/>
          <w:sz w:val="22"/>
          <w:szCs w:val="24"/>
        </w:rPr>
        <w:t>Strony szacują wartość transakcji na 111 mln PLN w przypadku VB Leasing Polska oraz równowartości w rumuńskich lejach kwoty 52 mln PLN w przypadku VB Leasing Rumunia.</w:t>
      </w:r>
    </w:p>
    <w:p w:rsidR="00D55EDA" w:rsidRPr="00097CCD" w:rsidRDefault="00D55EDA" w:rsidP="00097CCD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1A648D" w:rsidRPr="00097CCD" w:rsidRDefault="001A648D" w:rsidP="00097CCD">
      <w:pPr>
        <w:spacing w:line="312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097CCD">
        <w:rPr>
          <w:rFonts w:asciiTheme="minorHAnsi" w:hAnsiTheme="minorHAnsi" w:cstheme="minorHAnsi"/>
          <w:sz w:val="22"/>
          <w:szCs w:val="24"/>
        </w:rPr>
        <w:t>VB Leasing Polska jest liderem rynku leasingowego w segmencie transportu ciężkiego. Spółka plasuje się również wśród 10 największych firm branży. W ciągu dwunastu miesięcy 2013 roku VB Leasing Polska wyleasingował mienie o łącznej wartości prawie 1,4 mld PLN. W minionym roku, spółka wypracowała zysk netto na poziomie niemalże 85 mln PLN. Na koniec roku wartość jej zakumulowanych kapitałów, pomniejszonych o uchwalone</w:t>
      </w:r>
      <w:r w:rsidR="00097CCD">
        <w:rPr>
          <w:rFonts w:asciiTheme="minorHAnsi" w:hAnsiTheme="minorHAnsi" w:cstheme="minorHAnsi"/>
          <w:sz w:val="22"/>
          <w:szCs w:val="24"/>
        </w:rPr>
        <w:t xml:space="preserve"> </w:t>
      </w:r>
      <w:r w:rsidRPr="00097CCD">
        <w:rPr>
          <w:rFonts w:asciiTheme="minorHAnsi" w:hAnsiTheme="minorHAnsi" w:cstheme="minorHAnsi"/>
          <w:sz w:val="22"/>
          <w:szCs w:val="24"/>
        </w:rPr>
        <w:t xml:space="preserve">w bieżącym roku dywidendy, wyniosła niemal 160 mln PLN. VB Leasing Polska dysponuje siecią 3 oddziałów i 13 filii oraz ponad 120 przedstawicieli handlowych na terenie całego kraju. </w:t>
      </w:r>
    </w:p>
    <w:p w:rsidR="001A648D" w:rsidRPr="00097CCD" w:rsidRDefault="001A648D" w:rsidP="00097CCD">
      <w:pPr>
        <w:spacing w:line="312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1A648D" w:rsidRPr="00097CCD" w:rsidRDefault="001A648D" w:rsidP="00097CCD">
      <w:pPr>
        <w:spacing w:line="312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097CCD">
        <w:rPr>
          <w:rFonts w:asciiTheme="minorHAnsi" w:hAnsiTheme="minorHAnsi" w:cstheme="minorHAnsi"/>
          <w:sz w:val="22"/>
          <w:szCs w:val="24"/>
        </w:rPr>
        <w:t>VB Leasing Rumunia należy do grona 6 największych firm leasingowych w kraju. Na koniec 2013 roku kapitały własne spółki, pomniejszone o uchwalone w bieżącym roku dywidendy, osiągnęły wartość blisko 100 mln PLN, a wypracowany w 2013 roku zysk netto wyniósł około 50</w:t>
      </w:r>
      <w:bookmarkStart w:id="0" w:name="_GoBack"/>
      <w:bookmarkEnd w:id="0"/>
      <w:r w:rsidRPr="00097CCD">
        <w:rPr>
          <w:rFonts w:asciiTheme="minorHAnsi" w:hAnsiTheme="minorHAnsi" w:cstheme="minorHAnsi"/>
          <w:sz w:val="22"/>
          <w:szCs w:val="24"/>
        </w:rPr>
        <w:t xml:space="preserve"> mln PLN. Spółka dysponuje siecią 7 oddziałów na terenie Rumunii. </w:t>
      </w:r>
    </w:p>
    <w:p w:rsidR="001A6630" w:rsidRPr="00097CCD" w:rsidRDefault="001A6630" w:rsidP="00097CCD">
      <w:pPr>
        <w:spacing w:line="312" w:lineRule="auto"/>
        <w:jc w:val="both"/>
        <w:rPr>
          <w:rFonts w:asciiTheme="minorHAnsi" w:hAnsiTheme="minorHAnsi" w:cstheme="minorHAnsi"/>
          <w:sz w:val="22"/>
          <w:szCs w:val="24"/>
          <w:highlight w:val="yellow"/>
        </w:rPr>
      </w:pPr>
    </w:p>
    <w:p w:rsidR="0030516F" w:rsidRPr="00097CCD" w:rsidRDefault="0030516F" w:rsidP="00097CCD">
      <w:pPr>
        <w:spacing w:line="312" w:lineRule="auto"/>
        <w:jc w:val="both"/>
        <w:rPr>
          <w:rFonts w:asciiTheme="minorHAnsi" w:hAnsiTheme="minorHAnsi" w:cstheme="minorHAnsi"/>
          <w:sz w:val="22"/>
          <w:szCs w:val="24"/>
        </w:rPr>
      </w:pPr>
      <w:r w:rsidRPr="00097CCD">
        <w:rPr>
          <w:rFonts w:asciiTheme="minorHAnsi" w:hAnsiTheme="minorHAnsi" w:cstheme="minorHAnsi"/>
          <w:sz w:val="22"/>
          <w:szCs w:val="24"/>
        </w:rPr>
        <w:t xml:space="preserve">Sfinalizowanie transakcji uzależnione jest od spełnienia warunków zawieszających </w:t>
      </w:r>
      <w:r w:rsidR="00A73857" w:rsidRPr="00097CCD">
        <w:rPr>
          <w:rFonts w:asciiTheme="minorHAnsi" w:hAnsiTheme="minorHAnsi" w:cstheme="minorHAnsi"/>
          <w:sz w:val="22"/>
          <w:szCs w:val="24"/>
        </w:rPr>
        <w:t xml:space="preserve">w tym </w:t>
      </w:r>
      <w:r w:rsidRPr="00097CCD">
        <w:rPr>
          <w:rFonts w:asciiTheme="minorHAnsi" w:hAnsiTheme="minorHAnsi" w:cstheme="minorHAnsi"/>
          <w:sz w:val="22"/>
          <w:szCs w:val="24"/>
        </w:rPr>
        <w:t xml:space="preserve">m.in. od uzyskania </w:t>
      </w:r>
      <w:r w:rsidR="001A6630" w:rsidRPr="00097CCD">
        <w:rPr>
          <w:rFonts w:asciiTheme="minorHAnsi" w:hAnsiTheme="minorHAnsi" w:cstheme="minorHAnsi"/>
          <w:sz w:val="22"/>
          <w:szCs w:val="24"/>
        </w:rPr>
        <w:t xml:space="preserve">zgody </w:t>
      </w:r>
      <w:r w:rsidR="000A6B30" w:rsidRPr="00097CCD">
        <w:rPr>
          <w:rFonts w:asciiTheme="minorHAnsi" w:hAnsiTheme="minorHAnsi" w:cstheme="minorHAnsi"/>
          <w:sz w:val="22"/>
          <w:szCs w:val="24"/>
        </w:rPr>
        <w:t xml:space="preserve">Prezesa </w:t>
      </w:r>
      <w:r w:rsidRPr="00097CCD">
        <w:rPr>
          <w:rFonts w:asciiTheme="minorHAnsi" w:hAnsiTheme="minorHAnsi" w:cstheme="minorHAnsi"/>
          <w:sz w:val="22"/>
          <w:szCs w:val="24"/>
        </w:rPr>
        <w:t>Urzędu Oc</w:t>
      </w:r>
      <w:r w:rsidR="001A6630" w:rsidRPr="00097CCD">
        <w:rPr>
          <w:rFonts w:asciiTheme="minorHAnsi" w:hAnsiTheme="minorHAnsi" w:cstheme="minorHAnsi"/>
          <w:sz w:val="22"/>
          <w:szCs w:val="24"/>
        </w:rPr>
        <w:t xml:space="preserve">hrony Konkurencji i Konsumentów, </w:t>
      </w:r>
      <w:r w:rsidR="00A73857" w:rsidRPr="00097CCD">
        <w:rPr>
          <w:rFonts w:asciiTheme="minorHAnsi" w:hAnsiTheme="minorHAnsi" w:cstheme="minorHAnsi"/>
          <w:sz w:val="22"/>
          <w:szCs w:val="24"/>
        </w:rPr>
        <w:t>r</w:t>
      </w:r>
      <w:r w:rsidR="001A6630" w:rsidRPr="00097CCD">
        <w:rPr>
          <w:rFonts w:asciiTheme="minorHAnsi" w:hAnsiTheme="minorHAnsi" w:cstheme="minorHAnsi"/>
          <w:sz w:val="22"/>
          <w:szCs w:val="24"/>
        </w:rPr>
        <w:t xml:space="preserve">umuńskiego </w:t>
      </w:r>
      <w:proofErr w:type="spellStart"/>
      <w:r w:rsidR="00A73857" w:rsidRPr="00097CCD">
        <w:rPr>
          <w:rFonts w:asciiTheme="minorHAnsi" w:hAnsiTheme="minorHAnsi" w:cstheme="minorHAnsi"/>
          <w:sz w:val="22"/>
          <w:szCs w:val="24"/>
        </w:rPr>
        <w:t>Consiliul</w:t>
      </w:r>
      <w:proofErr w:type="spellEnd"/>
      <w:r w:rsidR="00A73857" w:rsidRPr="00097CCD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="00A73857" w:rsidRPr="00097CCD">
        <w:rPr>
          <w:rFonts w:asciiTheme="minorHAnsi" w:hAnsiTheme="minorHAnsi" w:cstheme="minorHAnsi"/>
          <w:sz w:val="22"/>
          <w:szCs w:val="24"/>
        </w:rPr>
        <w:t>Concurentei</w:t>
      </w:r>
      <w:proofErr w:type="spellEnd"/>
      <w:r w:rsidR="00B57007" w:rsidRPr="00097CCD">
        <w:rPr>
          <w:rFonts w:asciiTheme="minorHAnsi" w:hAnsiTheme="minorHAnsi" w:cstheme="minorHAnsi"/>
          <w:sz w:val="22"/>
          <w:szCs w:val="24"/>
        </w:rPr>
        <w:t xml:space="preserve"> (urząd antymonopolowy)</w:t>
      </w:r>
      <w:r w:rsidRPr="00097CCD">
        <w:rPr>
          <w:rFonts w:asciiTheme="minorHAnsi" w:hAnsiTheme="minorHAnsi" w:cstheme="minorHAnsi"/>
          <w:sz w:val="22"/>
          <w:szCs w:val="24"/>
        </w:rPr>
        <w:t xml:space="preserve"> </w:t>
      </w:r>
      <w:r w:rsidR="001A6630" w:rsidRPr="00097CCD">
        <w:rPr>
          <w:rFonts w:asciiTheme="minorHAnsi" w:hAnsiTheme="minorHAnsi" w:cstheme="minorHAnsi"/>
          <w:sz w:val="22"/>
          <w:szCs w:val="24"/>
        </w:rPr>
        <w:t>oraz Rumuńskie</w:t>
      </w:r>
      <w:r w:rsidR="000A6B30" w:rsidRPr="00097CCD">
        <w:rPr>
          <w:rFonts w:asciiTheme="minorHAnsi" w:hAnsiTheme="minorHAnsi" w:cstheme="minorHAnsi"/>
          <w:sz w:val="22"/>
          <w:szCs w:val="24"/>
        </w:rPr>
        <w:t>j</w:t>
      </w:r>
      <w:r w:rsidR="001A6630" w:rsidRPr="00097CCD">
        <w:rPr>
          <w:rFonts w:asciiTheme="minorHAnsi" w:hAnsiTheme="minorHAnsi" w:cstheme="minorHAnsi"/>
          <w:sz w:val="22"/>
          <w:szCs w:val="24"/>
        </w:rPr>
        <w:t xml:space="preserve"> </w:t>
      </w:r>
      <w:r w:rsidR="000A6B30" w:rsidRPr="00097CCD">
        <w:rPr>
          <w:rFonts w:asciiTheme="minorHAnsi" w:hAnsiTheme="minorHAnsi" w:cstheme="minorHAnsi"/>
          <w:sz w:val="22"/>
          <w:szCs w:val="24"/>
        </w:rPr>
        <w:t>Komisji Nadzoru Finansowego</w:t>
      </w:r>
      <w:r w:rsidR="001A6630" w:rsidRPr="00097CCD">
        <w:rPr>
          <w:rFonts w:asciiTheme="minorHAnsi" w:hAnsiTheme="minorHAnsi" w:cstheme="minorHAnsi"/>
          <w:sz w:val="22"/>
          <w:szCs w:val="24"/>
        </w:rPr>
        <w:t xml:space="preserve">. </w:t>
      </w:r>
      <w:r w:rsidR="00097CCD">
        <w:rPr>
          <w:rFonts w:asciiTheme="minorHAnsi" w:hAnsiTheme="minorHAnsi" w:cstheme="minorHAnsi"/>
          <w:sz w:val="22"/>
          <w:szCs w:val="24"/>
        </w:rPr>
        <w:br/>
      </w:r>
      <w:r w:rsidR="00D3178C" w:rsidRPr="00097CCD">
        <w:rPr>
          <w:rFonts w:asciiTheme="minorHAnsi" w:hAnsiTheme="minorHAnsi" w:cstheme="minorHAnsi"/>
          <w:sz w:val="22"/>
          <w:szCs w:val="24"/>
        </w:rPr>
        <w:t xml:space="preserve">O </w:t>
      </w:r>
      <w:r w:rsidR="00E75058" w:rsidRPr="00097CCD">
        <w:rPr>
          <w:rFonts w:asciiTheme="minorHAnsi" w:hAnsiTheme="minorHAnsi" w:cstheme="minorHAnsi"/>
          <w:sz w:val="22"/>
          <w:szCs w:val="24"/>
        </w:rPr>
        <w:t>szczegółowych planach</w:t>
      </w:r>
      <w:r w:rsidR="00D3178C" w:rsidRPr="00097CCD">
        <w:rPr>
          <w:rFonts w:asciiTheme="minorHAnsi" w:hAnsiTheme="minorHAnsi" w:cstheme="minorHAnsi"/>
          <w:sz w:val="22"/>
          <w:szCs w:val="24"/>
        </w:rPr>
        <w:t xml:space="preserve"> związanych z rozwojem VB Leasing Polska oraz VB Leasing Rumunia Getin Holding poinformuje po zamknięciu transakcji, które </w:t>
      </w:r>
      <w:r w:rsidRPr="00097CCD">
        <w:rPr>
          <w:rFonts w:asciiTheme="minorHAnsi" w:hAnsiTheme="minorHAnsi" w:cstheme="minorHAnsi"/>
          <w:sz w:val="22"/>
          <w:szCs w:val="24"/>
        </w:rPr>
        <w:t xml:space="preserve">planowane jest na </w:t>
      </w:r>
      <w:r w:rsidR="001A6630" w:rsidRPr="00097CCD">
        <w:rPr>
          <w:rFonts w:asciiTheme="minorHAnsi" w:hAnsiTheme="minorHAnsi" w:cstheme="minorHAnsi"/>
          <w:sz w:val="22"/>
          <w:szCs w:val="24"/>
        </w:rPr>
        <w:t>III</w:t>
      </w:r>
      <w:r w:rsidRPr="00097CCD">
        <w:rPr>
          <w:rFonts w:asciiTheme="minorHAnsi" w:hAnsiTheme="minorHAnsi" w:cstheme="minorHAnsi"/>
          <w:sz w:val="22"/>
          <w:szCs w:val="24"/>
        </w:rPr>
        <w:t xml:space="preserve"> kwartał 2014 roku.</w:t>
      </w:r>
    </w:p>
    <w:p w:rsidR="00097CCD" w:rsidRPr="00097CCD" w:rsidRDefault="00097CCD" w:rsidP="00097CCD">
      <w:pPr>
        <w:spacing w:line="312" w:lineRule="auto"/>
        <w:jc w:val="both"/>
        <w:rPr>
          <w:rFonts w:asciiTheme="minorHAnsi" w:hAnsiTheme="minorHAnsi" w:cstheme="minorHAnsi"/>
          <w:sz w:val="22"/>
          <w:szCs w:val="24"/>
        </w:rPr>
      </w:pPr>
    </w:p>
    <w:p w:rsidR="00097CCD" w:rsidRPr="00097CCD" w:rsidRDefault="00097CCD" w:rsidP="00097CCD">
      <w:pPr>
        <w:spacing w:line="312" w:lineRule="auto"/>
        <w:jc w:val="both"/>
        <w:rPr>
          <w:rFonts w:ascii="Arial" w:hAnsi="Arial"/>
          <w:color w:val="000000"/>
          <w:sz w:val="22"/>
          <w:szCs w:val="24"/>
        </w:rPr>
      </w:pPr>
      <w:r w:rsidRPr="00097CCD">
        <w:rPr>
          <w:rFonts w:asciiTheme="minorHAnsi" w:hAnsiTheme="minorHAnsi" w:cstheme="minorHAnsi"/>
          <w:sz w:val="22"/>
          <w:szCs w:val="24"/>
        </w:rPr>
        <w:t xml:space="preserve">W toku transakcji Getin Holding doradzali </w:t>
      </w:r>
      <w:proofErr w:type="spellStart"/>
      <w:r w:rsidRPr="00097CCD">
        <w:rPr>
          <w:rFonts w:asciiTheme="minorHAnsi" w:hAnsiTheme="minorHAnsi" w:cstheme="minorHAnsi"/>
          <w:sz w:val="22"/>
          <w:szCs w:val="24"/>
        </w:rPr>
        <w:t>Mercurius</w:t>
      </w:r>
      <w:proofErr w:type="spellEnd"/>
      <w:r w:rsidRPr="00097CCD">
        <w:rPr>
          <w:rFonts w:asciiTheme="minorHAnsi" w:hAnsiTheme="minorHAnsi" w:cstheme="minorHAnsi"/>
          <w:sz w:val="22"/>
          <w:szCs w:val="24"/>
        </w:rPr>
        <w:t xml:space="preserve"> Dom Maklerski, Kancelaria Domański Zakrzewski Palinka oraz EY.</w:t>
      </w:r>
    </w:p>
    <w:p w:rsidR="00D3178C" w:rsidRPr="00097CCD" w:rsidRDefault="00D3178C" w:rsidP="00097CCD">
      <w:pPr>
        <w:spacing w:line="288" w:lineRule="auto"/>
        <w:jc w:val="both"/>
        <w:rPr>
          <w:rFonts w:asciiTheme="minorHAnsi" w:hAnsiTheme="minorHAnsi" w:cstheme="minorHAnsi"/>
          <w:szCs w:val="24"/>
          <w:highlight w:val="green"/>
        </w:rPr>
      </w:pPr>
    </w:p>
    <w:p w:rsidR="005D44CB" w:rsidRPr="00097CCD" w:rsidRDefault="005D44CB" w:rsidP="00097CCD">
      <w:pPr>
        <w:spacing w:line="288" w:lineRule="auto"/>
        <w:rPr>
          <w:szCs w:val="24"/>
        </w:rPr>
      </w:pPr>
    </w:p>
    <w:sectPr w:rsidR="005D44CB" w:rsidRPr="00097CCD" w:rsidSect="007927F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59" w:rsidRDefault="00EB6A59" w:rsidP="0056615F">
      <w:r>
        <w:separator/>
      </w:r>
    </w:p>
  </w:endnote>
  <w:endnote w:type="continuationSeparator" w:id="0">
    <w:p w:rsidR="00EB6A59" w:rsidRDefault="00EB6A59" w:rsidP="0056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712" w:rsidRDefault="00307712">
    <w:pPr>
      <w:pStyle w:val="Stopka"/>
    </w:pPr>
    <w:r>
      <w:t xml:space="preserve">Kontakt: Wojciech Sury, Rzecznik Prasowy Getin Holding S.A., tel.: </w:t>
    </w:r>
    <w:r w:rsidRPr="007343E9">
      <w:t>669 707 394</w:t>
    </w:r>
    <w:r>
      <w:rPr>
        <w:rFonts w:ascii="Calibri" w:hAnsi="Calibri" w:cs="Calibri"/>
        <w:color w:val="000000"/>
        <w:sz w:val="22"/>
        <w:szCs w:val="22"/>
      </w:rPr>
      <w:t xml:space="preserve"> </w:t>
    </w:r>
    <w:r>
      <w:t>w.sury@getin.pl</w:t>
    </w:r>
  </w:p>
  <w:p w:rsidR="00307712" w:rsidRDefault="003077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59" w:rsidRDefault="00EB6A59" w:rsidP="0056615F">
      <w:r>
        <w:separator/>
      </w:r>
    </w:p>
  </w:footnote>
  <w:footnote w:type="continuationSeparator" w:id="0">
    <w:p w:rsidR="00EB6A59" w:rsidRDefault="00EB6A59" w:rsidP="00566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307712" w:rsidRPr="0056615F" w:rsidTr="00307712">
      <w:tc>
        <w:tcPr>
          <w:tcW w:w="4606" w:type="dxa"/>
        </w:tcPr>
        <w:p w:rsidR="00307712" w:rsidRPr="007F29DC" w:rsidRDefault="006C5DC2" w:rsidP="00307712">
          <w:pPr>
            <w:rPr>
              <w:rFonts w:ascii="Arial" w:hAnsi="Arial" w:cs="Arial"/>
              <w:sz w:val="16"/>
              <w:szCs w:val="16"/>
              <w:lang w:eastAsia="pl-PL"/>
            </w:rPr>
          </w:pPr>
          <w:r w:rsidRPr="007F29DC">
            <w:rPr>
              <w:rFonts w:ascii="Arial" w:hAnsi="Arial" w:cs="Arial"/>
              <w:sz w:val="16"/>
              <w:szCs w:val="16"/>
              <w:lang w:eastAsia="pl-PL"/>
            </w:rPr>
            <w:t>Getin Holding S.A.</w:t>
          </w:r>
        </w:p>
        <w:p w:rsidR="00307712" w:rsidRPr="0056615F" w:rsidRDefault="006C5DC2" w:rsidP="00307712">
          <w:pPr>
            <w:tabs>
              <w:tab w:val="center" w:pos="4680"/>
            </w:tabs>
            <w:rPr>
              <w:rFonts w:ascii="Arial" w:hAnsi="Arial" w:cs="Arial"/>
              <w:sz w:val="16"/>
              <w:szCs w:val="16"/>
              <w:lang w:eastAsia="pl-PL"/>
            </w:rPr>
          </w:pPr>
          <w:r w:rsidRPr="007F29DC">
            <w:rPr>
              <w:rFonts w:ascii="Arial" w:hAnsi="Arial" w:cs="Arial"/>
              <w:sz w:val="16"/>
              <w:szCs w:val="16"/>
              <w:lang w:eastAsia="pl-PL"/>
            </w:rPr>
            <w:t xml:space="preserve">ul. </w:t>
          </w:r>
          <w:r w:rsidR="00043D07">
            <w:rPr>
              <w:rFonts w:ascii="Arial" w:hAnsi="Arial" w:cs="Arial"/>
              <w:sz w:val="16"/>
              <w:szCs w:val="16"/>
              <w:lang w:eastAsia="pl-PL"/>
            </w:rPr>
            <w:t>Gwiaździsta 66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>, 53-</w:t>
          </w:r>
          <w:r w:rsidR="00043D07">
            <w:rPr>
              <w:rFonts w:ascii="Arial" w:hAnsi="Arial" w:cs="Arial"/>
              <w:sz w:val="16"/>
              <w:szCs w:val="16"/>
              <w:lang w:eastAsia="pl-PL"/>
            </w:rPr>
            <w:t>413</w:t>
          </w:r>
          <w:r w:rsidR="00043D07" w:rsidRPr="0056615F">
            <w:rPr>
              <w:rFonts w:ascii="Arial" w:hAnsi="Arial" w:cs="Arial"/>
              <w:sz w:val="16"/>
              <w:szCs w:val="16"/>
              <w:lang w:eastAsia="pl-PL"/>
            </w:rPr>
            <w:t xml:space="preserve"> 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>Wrocław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ab/>
          </w:r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sz w:val="16"/>
              <w:szCs w:val="16"/>
              <w:lang w:eastAsia="pl-PL"/>
            </w:rPr>
            <w:t>tel. +48 71 797 77 77, fax +48 71 797 77 16 </w:t>
          </w:r>
        </w:p>
        <w:p w:rsidR="00307712" w:rsidRPr="0056615F" w:rsidRDefault="00307712" w:rsidP="00307712">
          <w:pPr>
            <w:rPr>
              <w:rFonts w:ascii="Arial" w:hAnsi="Arial" w:cs="Arial"/>
              <w:iCs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eastAsia="pl-PL"/>
            </w:rPr>
            <w:t xml:space="preserve">Sąd Rejonowy we Wrocławiu VI Wydział Gospodarczy KRS, </w:t>
          </w:r>
        </w:p>
        <w:p w:rsidR="00307712" w:rsidRPr="007927FF" w:rsidRDefault="00307712" w:rsidP="007927FF">
          <w:pPr>
            <w:rPr>
              <w:rFonts w:ascii="Arial" w:hAnsi="Arial" w:cs="Arial"/>
              <w:iCs/>
              <w:sz w:val="16"/>
              <w:szCs w:val="16"/>
              <w:lang w:val="en-US"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KRS 0000004335</w:t>
          </w:r>
          <w:r>
            <w:rPr>
              <w:rFonts w:ascii="Arial" w:hAnsi="Arial" w:cs="Arial"/>
              <w:iCs/>
              <w:sz w:val="16"/>
              <w:szCs w:val="16"/>
              <w:lang w:val="en-US" w:eastAsia="pl-PL"/>
            </w:rPr>
            <w:t>,</w:t>
          </w:r>
          <w:r w:rsidRPr="007927F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 xml:space="preserve"> NIP 895-16-94-236</w:t>
          </w:r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val="en-US"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Getin Noble Bank S.A. 07 1560 1108 0000 9060 0038 6802</w:t>
          </w:r>
        </w:p>
        <w:p w:rsidR="00307712" w:rsidRPr="0056615F" w:rsidRDefault="00A024CD" w:rsidP="00307712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eastAsia="pl-PL"/>
            </w:rPr>
          </w:pPr>
          <w:hyperlink r:id="rId1" w:history="1">
            <w:r w:rsidR="00307712" w:rsidRPr="0056615F">
              <w:rPr>
                <w:rStyle w:val="Hipercze"/>
                <w:rFonts w:ascii="Arial" w:hAnsi="Arial" w:cs="Arial"/>
                <w:sz w:val="16"/>
                <w:szCs w:val="16"/>
                <w:lang w:eastAsia="pl-PL"/>
              </w:rPr>
              <w:t>www.getinholding.pl</w:t>
            </w:r>
          </w:hyperlink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307712" w:rsidRPr="0056615F" w:rsidRDefault="00307712" w:rsidP="0030771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6615F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53514" cy="857250"/>
                <wp:effectExtent l="0" t="0" r="0" b="0"/>
                <wp:docPr id="1" name="Obraz 1" descr="D:\Users\mbninska\AppData\Local\Microsoft\Windows\Temporary Internet Files\Content.Outlook\MKPGDX0W\_hold_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mbninska\AppData\Local\Microsoft\Windows\Temporary Internet Files\Content.Outlook\MKPGDX0W\_hold_zn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514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712" w:rsidRDefault="0030771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15F"/>
    <w:rsid w:val="0000058A"/>
    <w:rsid w:val="00001776"/>
    <w:rsid w:val="0000199E"/>
    <w:rsid w:val="000052C8"/>
    <w:rsid w:val="00011AC8"/>
    <w:rsid w:val="0001485B"/>
    <w:rsid w:val="00014A56"/>
    <w:rsid w:val="00016825"/>
    <w:rsid w:val="0002167F"/>
    <w:rsid w:val="00024FF2"/>
    <w:rsid w:val="000271A7"/>
    <w:rsid w:val="00037907"/>
    <w:rsid w:val="00043D07"/>
    <w:rsid w:val="00050ACA"/>
    <w:rsid w:val="00053D04"/>
    <w:rsid w:val="00056BEE"/>
    <w:rsid w:val="00066622"/>
    <w:rsid w:val="000673AA"/>
    <w:rsid w:val="0007153F"/>
    <w:rsid w:val="00077D22"/>
    <w:rsid w:val="00097CCD"/>
    <w:rsid w:val="000A140C"/>
    <w:rsid w:val="000A1837"/>
    <w:rsid w:val="000A1C12"/>
    <w:rsid w:val="000A6B30"/>
    <w:rsid w:val="000B0531"/>
    <w:rsid w:val="000B4417"/>
    <w:rsid w:val="000B6324"/>
    <w:rsid w:val="000C60C6"/>
    <w:rsid w:val="000C6E58"/>
    <w:rsid w:val="000C7C47"/>
    <w:rsid w:val="000D6129"/>
    <w:rsid w:val="000D6927"/>
    <w:rsid w:val="000E3D59"/>
    <w:rsid w:val="000E5C4E"/>
    <w:rsid w:val="000F2DDC"/>
    <w:rsid w:val="000F3419"/>
    <w:rsid w:val="00102C83"/>
    <w:rsid w:val="00106139"/>
    <w:rsid w:val="001079C6"/>
    <w:rsid w:val="00111228"/>
    <w:rsid w:val="00117267"/>
    <w:rsid w:val="0013265A"/>
    <w:rsid w:val="00136061"/>
    <w:rsid w:val="00144A40"/>
    <w:rsid w:val="0014730B"/>
    <w:rsid w:val="001604B0"/>
    <w:rsid w:val="00166696"/>
    <w:rsid w:val="001739CB"/>
    <w:rsid w:val="00176B34"/>
    <w:rsid w:val="00177F74"/>
    <w:rsid w:val="00185186"/>
    <w:rsid w:val="00194440"/>
    <w:rsid w:val="00196500"/>
    <w:rsid w:val="001A3FD4"/>
    <w:rsid w:val="001A648D"/>
    <w:rsid w:val="001A6630"/>
    <w:rsid w:val="001B6EB8"/>
    <w:rsid w:val="001C0E0E"/>
    <w:rsid w:val="001D00BE"/>
    <w:rsid w:val="001D15D8"/>
    <w:rsid w:val="001D270D"/>
    <w:rsid w:val="001E4DDF"/>
    <w:rsid w:val="001F0528"/>
    <w:rsid w:val="001F70BD"/>
    <w:rsid w:val="001F763F"/>
    <w:rsid w:val="00207E05"/>
    <w:rsid w:val="00214C2A"/>
    <w:rsid w:val="00217634"/>
    <w:rsid w:val="00222B99"/>
    <w:rsid w:val="00224CFE"/>
    <w:rsid w:val="002262DC"/>
    <w:rsid w:val="0023471E"/>
    <w:rsid w:val="00234EAB"/>
    <w:rsid w:val="0023554A"/>
    <w:rsid w:val="002405AC"/>
    <w:rsid w:val="00246D94"/>
    <w:rsid w:val="00252C49"/>
    <w:rsid w:val="00272F26"/>
    <w:rsid w:val="00277A85"/>
    <w:rsid w:val="0028264B"/>
    <w:rsid w:val="00285AAD"/>
    <w:rsid w:val="002935F5"/>
    <w:rsid w:val="00294705"/>
    <w:rsid w:val="0029680D"/>
    <w:rsid w:val="002A16E8"/>
    <w:rsid w:val="002A46AC"/>
    <w:rsid w:val="002C2889"/>
    <w:rsid w:val="002C4418"/>
    <w:rsid w:val="002D467B"/>
    <w:rsid w:val="002D6F6D"/>
    <w:rsid w:val="002E2F3D"/>
    <w:rsid w:val="002E5F3D"/>
    <w:rsid w:val="002E608D"/>
    <w:rsid w:val="002F3E50"/>
    <w:rsid w:val="002F5B12"/>
    <w:rsid w:val="002F6622"/>
    <w:rsid w:val="002F74C0"/>
    <w:rsid w:val="0030516F"/>
    <w:rsid w:val="003071D3"/>
    <w:rsid w:val="00307712"/>
    <w:rsid w:val="00310552"/>
    <w:rsid w:val="00314496"/>
    <w:rsid w:val="00316C88"/>
    <w:rsid w:val="003273CD"/>
    <w:rsid w:val="003279C8"/>
    <w:rsid w:val="00331252"/>
    <w:rsid w:val="00332867"/>
    <w:rsid w:val="003445EF"/>
    <w:rsid w:val="00345F59"/>
    <w:rsid w:val="003505DB"/>
    <w:rsid w:val="0035116F"/>
    <w:rsid w:val="003526A7"/>
    <w:rsid w:val="003576F8"/>
    <w:rsid w:val="0036208F"/>
    <w:rsid w:val="00364C0A"/>
    <w:rsid w:val="00367946"/>
    <w:rsid w:val="00373004"/>
    <w:rsid w:val="0037679B"/>
    <w:rsid w:val="00377182"/>
    <w:rsid w:val="003853F3"/>
    <w:rsid w:val="00385A2E"/>
    <w:rsid w:val="00387421"/>
    <w:rsid w:val="0039500A"/>
    <w:rsid w:val="003B2D5C"/>
    <w:rsid w:val="003C0341"/>
    <w:rsid w:val="003C5F9D"/>
    <w:rsid w:val="003C6F14"/>
    <w:rsid w:val="003D1133"/>
    <w:rsid w:val="003D46A8"/>
    <w:rsid w:val="003E56AE"/>
    <w:rsid w:val="003E7053"/>
    <w:rsid w:val="003E7B8E"/>
    <w:rsid w:val="003F3804"/>
    <w:rsid w:val="00420AD4"/>
    <w:rsid w:val="0044014E"/>
    <w:rsid w:val="00442112"/>
    <w:rsid w:val="00444F3C"/>
    <w:rsid w:val="0044547B"/>
    <w:rsid w:val="00447BBA"/>
    <w:rsid w:val="00451839"/>
    <w:rsid w:val="00463B7F"/>
    <w:rsid w:val="00477F7E"/>
    <w:rsid w:val="004828B9"/>
    <w:rsid w:val="00485F97"/>
    <w:rsid w:val="004960EA"/>
    <w:rsid w:val="004972D5"/>
    <w:rsid w:val="004A08E2"/>
    <w:rsid w:val="004A36A6"/>
    <w:rsid w:val="004B0BEC"/>
    <w:rsid w:val="004B1F79"/>
    <w:rsid w:val="004B35E1"/>
    <w:rsid w:val="004C0B7F"/>
    <w:rsid w:val="004C3F61"/>
    <w:rsid w:val="004D1098"/>
    <w:rsid w:val="004D64C0"/>
    <w:rsid w:val="004D6E51"/>
    <w:rsid w:val="004D6FF6"/>
    <w:rsid w:val="004E0B57"/>
    <w:rsid w:val="004F0D84"/>
    <w:rsid w:val="004F5425"/>
    <w:rsid w:val="00505B04"/>
    <w:rsid w:val="00521355"/>
    <w:rsid w:val="00522428"/>
    <w:rsid w:val="00531FB0"/>
    <w:rsid w:val="00544002"/>
    <w:rsid w:val="00551BBB"/>
    <w:rsid w:val="0055213E"/>
    <w:rsid w:val="00554EC7"/>
    <w:rsid w:val="005613F1"/>
    <w:rsid w:val="00563FA4"/>
    <w:rsid w:val="0056615F"/>
    <w:rsid w:val="005833DD"/>
    <w:rsid w:val="00585058"/>
    <w:rsid w:val="0058604F"/>
    <w:rsid w:val="00586AE7"/>
    <w:rsid w:val="005929F9"/>
    <w:rsid w:val="005930B1"/>
    <w:rsid w:val="005961E5"/>
    <w:rsid w:val="00597CF6"/>
    <w:rsid w:val="005A120D"/>
    <w:rsid w:val="005A17BE"/>
    <w:rsid w:val="005A56F0"/>
    <w:rsid w:val="005B18EF"/>
    <w:rsid w:val="005B32DC"/>
    <w:rsid w:val="005B7B3E"/>
    <w:rsid w:val="005D44CB"/>
    <w:rsid w:val="005D4AC5"/>
    <w:rsid w:val="005E318C"/>
    <w:rsid w:val="005E3B04"/>
    <w:rsid w:val="005F1625"/>
    <w:rsid w:val="005F28D9"/>
    <w:rsid w:val="005F5CD6"/>
    <w:rsid w:val="00600A74"/>
    <w:rsid w:val="00605AB8"/>
    <w:rsid w:val="00614F0B"/>
    <w:rsid w:val="0062417C"/>
    <w:rsid w:val="0063664E"/>
    <w:rsid w:val="00640541"/>
    <w:rsid w:val="00643618"/>
    <w:rsid w:val="00650B1D"/>
    <w:rsid w:val="00660A2A"/>
    <w:rsid w:val="006638B4"/>
    <w:rsid w:val="00663C5E"/>
    <w:rsid w:val="00666082"/>
    <w:rsid w:val="00673050"/>
    <w:rsid w:val="00673466"/>
    <w:rsid w:val="00676BBF"/>
    <w:rsid w:val="006872FD"/>
    <w:rsid w:val="006901A3"/>
    <w:rsid w:val="00691690"/>
    <w:rsid w:val="006A2747"/>
    <w:rsid w:val="006A7630"/>
    <w:rsid w:val="006C024D"/>
    <w:rsid w:val="006C508C"/>
    <w:rsid w:val="006C5DC2"/>
    <w:rsid w:val="006C6E92"/>
    <w:rsid w:val="006D73EA"/>
    <w:rsid w:val="006E4407"/>
    <w:rsid w:val="006F4892"/>
    <w:rsid w:val="0070410A"/>
    <w:rsid w:val="0070652E"/>
    <w:rsid w:val="007110A0"/>
    <w:rsid w:val="00715F62"/>
    <w:rsid w:val="00716555"/>
    <w:rsid w:val="00716F24"/>
    <w:rsid w:val="007343E9"/>
    <w:rsid w:val="00737FBB"/>
    <w:rsid w:val="00742AA5"/>
    <w:rsid w:val="00746875"/>
    <w:rsid w:val="007527F8"/>
    <w:rsid w:val="007715DE"/>
    <w:rsid w:val="00771766"/>
    <w:rsid w:val="0077336C"/>
    <w:rsid w:val="0077710B"/>
    <w:rsid w:val="007927FF"/>
    <w:rsid w:val="0079763F"/>
    <w:rsid w:val="007A30FA"/>
    <w:rsid w:val="007A527E"/>
    <w:rsid w:val="007C05B8"/>
    <w:rsid w:val="007D35FD"/>
    <w:rsid w:val="007D6816"/>
    <w:rsid w:val="007D7398"/>
    <w:rsid w:val="007F28CD"/>
    <w:rsid w:val="007F29DC"/>
    <w:rsid w:val="007F414E"/>
    <w:rsid w:val="00810ED0"/>
    <w:rsid w:val="0081100A"/>
    <w:rsid w:val="0081536D"/>
    <w:rsid w:val="00826BD7"/>
    <w:rsid w:val="008276FF"/>
    <w:rsid w:val="00830279"/>
    <w:rsid w:val="0083122F"/>
    <w:rsid w:val="00831524"/>
    <w:rsid w:val="00831849"/>
    <w:rsid w:val="00832527"/>
    <w:rsid w:val="00840469"/>
    <w:rsid w:val="00852535"/>
    <w:rsid w:val="00853D0F"/>
    <w:rsid w:val="00857F1D"/>
    <w:rsid w:val="00861BDF"/>
    <w:rsid w:val="00867B66"/>
    <w:rsid w:val="008705F5"/>
    <w:rsid w:val="008724AB"/>
    <w:rsid w:val="00874F86"/>
    <w:rsid w:val="00875028"/>
    <w:rsid w:val="008869C9"/>
    <w:rsid w:val="00890345"/>
    <w:rsid w:val="00890397"/>
    <w:rsid w:val="00891799"/>
    <w:rsid w:val="008948BD"/>
    <w:rsid w:val="008A5DCB"/>
    <w:rsid w:val="008B0806"/>
    <w:rsid w:val="008B54E7"/>
    <w:rsid w:val="008B793A"/>
    <w:rsid w:val="008C6204"/>
    <w:rsid w:val="008C66A0"/>
    <w:rsid w:val="008E0C97"/>
    <w:rsid w:val="008E13B3"/>
    <w:rsid w:val="008E2682"/>
    <w:rsid w:val="008F0C82"/>
    <w:rsid w:val="008F2B8E"/>
    <w:rsid w:val="009008F4"/>
    <w:rsid w:val="00900988"/>
    <w:rsid w:val="00901624"/>
    <w:rsid w:val="00903DD6"/>
    <w:rsid w:val="00912101"/>
    <w:rsid w:val="0091290E"/>
    <w:rsid w:val="009179F4"/>
    <w:rsid w:val="00926AB0"/>
    <w:rsid w:val="00930C82"/>
    <w:rsid w:val="00931235"/>
    <w:rsid w:val="009358A3"/>
    <w:rsid w:val="00950AE1"/>
    <w:rsid w:val="00977221"/>
    <w:rsid w:val="00977F94"/>
    <w:rsid w:val="009827B8"/>
    <w:rsid w:val="00982CB6"/>
    <w:rsid w:val="00986C04"/>
    <w:rsid w:val="009936CE"/>
    <w:rsid w:val="009A1B1D"/>
    <w:rsid w:val="009A642D"/>
    <w:rsid w:val="009B39E3"/>
    <w:rsid w:val="009B6C14"/>
    <w:rsid w:val="009C62A0"/>
    <w:rsid w:val="009D132A"/>
    <w:rsid w:val="009F4DCB"/>
    <w:rsid w:val="009F6A86"/>
    <w:rsid w:val="00A024CD"/>
    <w:rsid w:val="00A02AA0"/>
    <w:rsid w:val="00A03EA7"/>
    <w:rsid w:val="00A04AFF"/>
    <w:rsid w:val="00A05F3E"/>
    <w:rsid w:val="00A06460"/>
    <w:rsid w:val="00A21721"/>
    <w:rsid w:val="00A245DD"/>
    <w:rsid w:val="00A25856"/>
    <w:rsid w:val="00A40243"/>
    <w:rsid w:val="00A415B1"/>
    <w:rsid w:val="00A4179B"/>
    <w:rsid w:val="00A518E5"/>
    <w:rsid w:val="00A52D09"/>
    <w:rsid w:val="00A573DE"/>
    <w:rsid w:val="00A6378C"/>
    <w:rsid w:val="00A73857"/>
    <w:rsid w:val="00A87472"/>
    <w:rsid w:val="00A94228"/>
    <w:rsid w:val="00AA230B"/>
    <w:rsid w:val="00AA55E7"/>
    <w:rsid w:val="00AA652A"/>
    <w:rsid w:val="00AA777A"/>
    <w:rsid w:val="00AB1F24"/>
    <w:rsid w:val="00AC4DCD"/>
    <w:rsid w:val="00AC5B57"/>
    <w:rsid w:val="00AC73A9"/>
    <w:rsid w:val="00AD2296"/>
    <w:rsid w:val="00AD2462"/>
    <w:rsid w:val="00AD4110"/>
    <w:rsid w:val="00AD4ED2"/>
    <w:rsid w:val="00AE3CFF"/>
    <w:rsid w:val="00AE5B4A"/>
    <w:rsid w:val="00AF4580"/>
    <w:rsid w:val="00B04F43"/>
    <w:rsid w:val="00B11DD8"/>
    <w:rsid w:val="00B1742A"/>
    <w:rsid w:val="00B177C4"/>
    <w:rsid w:val="00B34476"/>
    <w:rsid w:val="00B42FC1"/>
    <w:rsid w:val="00B527B1"/>
    <w:rsid w:val="00B52967"/>
    <w:rsid w:val="00B55F7E"/>
    <w:rsid w:val="00B57007"/>
    <w:rsid w:val="00B60F45"/>
    <w:rsid w:val="00B7517D"/>
    <w:rsid w:val="00B857EA"/>
    <w:rsid w:val="00B91BAF"/>
    <w:rsid w:val="00B949D7"/>
    <w:rsid w:val="00BA03A2"/>
    <w:rsid w:val="00BA1D7B"/>
    <w:rsid w:val="00BA2092"/>
    <w:rsid w:val="00BA7580"/>
    <w:rsid w:val="00BB1130"/>
    <w:rsid w:val="00BB2A61"/>
    <w:rsid w:val="00BB5790"/>
    <w:rsid w:val="00BB686A"/>
    <w:rsid w:val="00BB68AF"/>
    <w:rsid w:val="00BC3559"/>
    <w:rsid w:val="00BC7F9C"/>
    <w:rsid w:val="00BD260A"/>
    <w:rsid w:val="00BF67EB"/>
    <w:rsid w:val="00C008BC"/>
    <w:rsid w:val="00C00F21"/>
    <w:rsid w:val="00C261A8"/>
    <w:rsid w:val="00C32730"/>
    <w:rsid w:val="00C3419C"/>
    <w:rsid w:val="00C35D59"/>
    <w:rsid w:val="00C40036"/>
    <w:rsid w:val="00C44000"/>
    <w:rsid w:val="00C52542"/>
    <w:rsid w:val="00C5355D"/>
    <w:rsid w:val="00C61892"/>
    <w:rsid w:val="00C660B9"/>
    <w:rsid w:val="00C740A2"/>
    <w:rsid w:val="00C75516"/>
    <w:rsid w:val="00C8131B"/>
    <w:rsid w:val="00C8697E"/>
    <w:rsid w:val="00C86D91"/>
    <w:rsid w:val="00C92820"/>
    <w:rsid w:val="00C948D8"/>
    <w:rsid w:val="00C9719B"/>
    <w:rsid w:val="00C97CF1"/>
    <w:rsid w:val="00CA56B6"/>
    <w:rsid w:val="00CB72FA"/>
    <w:rsid w:val="00CC066C"/>
    <w:rsid w:val="00CC0BEC"/>
    <w:rsid w:val="00CC33D6"/>
    <w:rsid w:val="00CC65C7"/>
    <w:rsid w:val="00CD0023"/>
    <w:rsid w:val="00CD0824"/>
    <w:rsid w:val="00CD3543"/>
    <w:rsid w:val="00CD5C82"/>
    <w:rsid w:val="00CD714C"/>
    <w:rsid w:val="00CD7336"/>
    <w:rsid w:val="00CE5C73"/>
    <w:rsid w:val="00CF218A"/>
    <w:rsid w:val="00CF2558"/>
    <w:rsid w:val="00CF3653"/>
    <w:rsid w:val="00CF63AA"/>
    <w:rsid w:val="00CF7056"/>
    <w:rsid w:val="00D024F5"/>
    <w:rsid w:val="00D05EE5"/>
    <w:rsid w:val="00D076C2"/>
    <w:rsid w:val="00D13EC2"/>
    <w:rsid w:val="00D1486F"/>
    <w:rsid w:val="00D3178C"/>
    <w:rsid w:val="00D31E9A"/>
    <w:rsid w:val="00D31FE7"/>
    <w:rsid w:val="00D32626"/>
    <w:rsid w:val="00D33848"/>
    <w:rsid w:val="00D34A26"/>
    <w:rsid w:val="00D34A87"/>
    <w:rsid w:val="00D35E37"/>
    <w:rsid w:val="00D43C95"/>
    <w:rsid w:val="00D45489"/>
    <w:rsid w:val="00D5186D"/>
    <w:rsid w:val="00D51F45"/>
    <w:rsid w:val="00D532AC"/>
    <w:rsid w:val="00D55288"/>
    <w:rsid w:val="00D55EDA"/>
    <w:rsid w:val="00D6479A"/>
    <w:rsid w:val="00D64D09"/>
    <w:rsid w:val="00D72AF8"/>
    <w:rsid w:val="00D75312"/>
    <w:rsid w:val="00D81196"/>
    <w:rsid w:val="00D813EF"/>
    <w:rsid w:val="00D82B3C"/>
    <w:rsid w:val="00D83258"/>
    <w:rsid w:val="00D84B4C"/>
    <w:rsid w:val="00D90650"/>
    <w:rsid w:val="00DA503E"/>
    <w:rsid w:val="00DC4604"/>
    <w:rsid w:val="00DC5C39"/>
    <w:rsid w:val="00DC6665"/>
    <w:rsid w:val="00DD04F4"/>
    <w:rsid w:val="00DD5727"/>
    <w:rsid w:val="00DD5FA8"/>
    <w:rsid w:val="00DD66BD"/>
    <w:rsid w:val="00DD7AC5"/>
    <w:rsid w:val="00DE6323"/>
    <w:rsid w:val="00DF0419"/>
    <w:rsid w:val="00DF248D"/>
    <w:rsid w:val="00DF28B4"/>
    <w:rsid w:val="00E0702F"/>
    <w:rsid w:val="00E126DF"/>
    <w:rsid w:val="00E166D0"/>
    <w:rsid w:val="00E2011D"/>
    <w:rsid w:val="00E229DB"/>
    <w:rsid w:val="00E341CD"/>
    <w:rsid w:val="00E52096"/>
    <w:rsid w:val="00E546D5"/>
    <w:rsid w:val="00E57D98"/>
    <w:rsid w:val="00E6016A"/>
    <w:rsid w:val="00E75058"/>
    <w:rsid w:val="00E76566"/>
    <w:rsid w:val="00E8518F"/>
    <w:rsid w:val="00E875CD"/>
    <w:rsid w:val="00E918D0"/>
    <w:rsid w:val="00E9642E"/>
    <w:rsid w:val="00E96E55"/>
    <w:rsid w:val="00EA5C7A"/>
    <w:rsid w:val="00EB3BE6"/>
    <w:rsid w:val="00EB5140"/>
    <w:rsid w:val="00EB6A59"/>
    <w:rsid w:val="00EC1C1C"/>
    <w:rsid w:val="00EC4D56"/>
    <w:rsid w:val="00EC76B9"/>
    <w:rsid w:val="00ED04C7"/>
    <w:rsid w:val="00ED1B70"/>
    <w:rsid w:val="00ED42A6"/>
    <w:rsid w:val="00ED5891"/>
    <w:rsid w:val="00ED72E2"/>
    <w:rsid w:val="00EE11F1"/>
    <w:rsid w:val="00EF5332"/>
    <w:rsid w:val="00F0356E"/>
    <w:rsid w:val="00F13B26"/>
    <w:rsid w:val="00F1417F"/>
    <w:rsid w:val="00F1444E"/>
    <w:rsid w:val="00F15557"/>
    <w:rsid w:val="00F20C14"/>
    <w:rsid w:val="00F326E4"/>
    <w:rsid w:val="00F429C1"/>
    <w:rsid w:val="00F45583"/>
    <w:rsid w:val="00F458B9"/>
    <w:rsid w:val="00F45E83"/>
    <w:rsid w:val="00F52A42"/>
    <w:rsid w:val="00F5404F"/>
    <w:rsid w:val="00F60002"/>
    <w:rsid w:val="00F63B64"/>
    <w:rsid w:val="00F720A5"/>
    <w:rsid w:val="00F7300E"/>
    <w:rsid w:val="00F733D0"/>
    <w:rsid w:val="00F76A52"/>
    <w:rsid w:val="00F81EB2"/>
    <w:rsid w:val="00F834A0"/>
    <w:rsid w:val="00F90FE7"/>
    <w:rsid w:val="00FA06C9"/>
    <w:rsid w:val="00FB1EFE"/>
    <w:rsid w:val="00FB5B6B"/>
    <w:rsid w:val="00FB778A"/>
    <w:rsid w:val="00FC5E82"/>
    <w:rsid w:val="00FD13B4"/>
    <w:rsid w:val="00FE2CB6"/>
    <w:rsid w:val="00FE3894"/>
    <w:rsid w:val="00FE4072"/>
    <w:rsid w:val="00FE66FD"/>
    <w:rsid w:val="00FE67D4"/>
    <w:rsid w:val="00FF01E1"/>
    <w:rsid w:val="00FF18D9"/>
    <w:rsid w:val="00FF1914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8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5C4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C6E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8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5C4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0C6E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etinhold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43898-D47D-419C-95E7-7A5182FC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1785</Characters>
  <Application>Microsoft Office Word</Application>
  <DocSecurity>0</DocSecurity>
  <Lines>14</Lines>
  <Paragraphs>4</Paragraphs>
  <ScaleCrop>false</ScaleCrop>
  <Company>DZP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Arawn</cp:lastModifiedBy>
  <cp:revision>9</cp:revision>
  <cp:lastPrinted>2014-04-17T17:41:00Z</cp:lastPrinted>
  <dcterms:created xsi:type="dcterms:W3CDTF">2014-04-17T17:41:00Z</dcterms:created>
  <dcterms:modified xsi:type="dcterms:W3CDTF">2014-05-15T22:02:00Z</dcterms:modified>
</cp:coreProperties>
</file>